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AF1646" w14:textId="7C34F792" w:rsidR="008833E7" w:rsidRDefault="00236C1E" w:rsidP="00236C1E">
      <w:pPr>
        <w:jc w:val="center"/>
        <w:rPr>
          <w:b/>
        </w:rPr>
      </w:pPr>
      <w:r>
        <w:rPr>
          <w:b/>
        </w:rPr>
        <w:t>HOMEOWNERS ASSOCIATION CERTIFICATE</w:t>
      </w:r>
    </w:p>
    <w:p w14:paraId="0FF62FA8" w14:textId="1C405B74" w:rsidR="00236C1E" w:rsidRDefault="00236C1E" w:rsidP="00236C1E">
      <w:pPr>
        <w:jc w:val="center"/>
        <w:rPr>
          <w:b/>
        </w:rPr>
      </w:pPr>
      <w:r>
        <w:rPr>
          <w:b/>
        </w:rPr>
        <w:t>FOR CONDOMI</w:t>
      </w:r>
      <w:r w:rsidR="003C15E9">
        <w:rPr>
          <w:b/>
        </w:rPr>
        <w:t>N</w:t>
      </w:r>
      <w:r>
        <w:rPr>
          <w:b/>
        </w:rPr>
        <w:t>IUM PROJE</w:t>
      </w:r>
      <w:r w:rsidR="003C15E9">
        <w:rPr>
          <w:b/>
        </w:rPr>
        <w:t>C</w:t>
      </w:r>
      <w:r>
        <w:rPr>
          <w:b/>
        </w:rPr>
        <w:t>TS</w:t>
      </w:r>
    </w:p>
    <w:p w14:paraId="728F0AA8" w14:textId="77777777" w:rsidR="00236C1E" w:rsidRDefault="00236C1E" w:rsidP="00236C1E">
      <w:pPr>
        <w:rPr>
          <w:b/>
        </w:rPr>
      </w:pPr>
    </w:p>
    <w:p w14:paraId="7498CBEF" w14:textId="77777777" w:rsidR="00236C1E" w:rsidRDefault="00236C1E" w:rsidP="00236C1E">
      <w:r>
        <w:rPr>
          <w:u w:val="single"/>
        </w:rPr>
        <w:t>Homeowners Association</w:t>
      </w:r>
      <w:r>
        <w:tab/>
      </w:r>
      <w:r>
        <w:tab/>
      </w:r>
      <w:r>
        <w:tab/>
      </w:r>
      <w:r>
        <w:tab/>
      </w:r>
      <w:r>
        <w:rPr>
          <w:u w:val="single"/>
        </w:rPr>
        <w:t>Master Insurance Carrier</w:t>
      </w:r>
    </w:p>
    <w:p w14:paraId="24D4883C" w14:textId="77777777" w:rsidR="00236C1E" w:rsidRDefault="00236C1E" w:rsidP="00236C1E">
      <w:r>
        <w:t>Stonegate Condominium Association</w:t>
      </w:r>
      <w:r>
        <w:tab/>
      </w:r>
      <w:r>
        <w:tab/>
        <w:t>HUB International NE (WCSB)</w:t>
      </w:r>
    </w:p>
    <w:p w14:paraId="087B3BBE" w14:textId="77777777" w:rsidR="00236C1E" w:rsidRDefault="00236C1E" w:rsidP="00236C1E">
      <w:r>
        <w:t>63 Stonegate Road</w:t>
      </w:r>
      <w:r>
        <w:tab/>
      </w:r>
      <w:r>
        <w:tab/>
      </w:r>
      <w:r>
        <w:tab/>
      </w:r>
      <w:r>
        <w:tab/>
      </w:r>
      <w:r>
        <w:tab/>
        <w:t>299 Ballardvale St.</w:t>
      </w:r>
    </w:p>
    <w:p w14:paraId="7AAFA89C" w14:textId="77777777" w:rsidR="00236C1E" w:rsidRDefault="00236C1E" w:rsidP="00236C1E">
      <w:r>
        <w:t>Chelmsford, MA 01824</w:t>
      </w:r>
      <w:r>
        <w:tab/>
      </w:r>
      <w:r>
        <w:tab/>
      </w:r>
      <w:r>
        <w:tab/>
      </w:r>
      <w:r>
        <w:tab/>
        <w:t>Wilmington, MA 01887</w:t>
      </w:r>
    </w:p>
    <w:p w14:paraId="3FE4588A" w14:textId="4EAF6088" w:rsidR="00236C1E" w:rsidRDefault="00236C1E" w:rsidP="00236C1E">
      <w:hyperlink r:id="rId5" w:history="1">
        <w:r w:rsidRPr="00C13F8B">
          <w:rPr>
            <w:rStyle w:val="Hyperlink"/>
          </w:rPr>
          <w:t>BOT@StonegateRoad.com</w:t>
        </w:r>
      </w:hyperlink>
      <w:r w:rsidR="0068046C">
        <w:tab/>
      </w:r>
      <w:r w:rsidR="0068046C">
        <w:tab/>
      </w:r>
      <w:r w:rsidR="0068046C">
        <w:tab/>
      </w:r>
      <w:r w:rsidR="0068046C">
        <w:tab/>
        <w:t>Phone: 978-661-6885</w:t>
      </w:r>
    </w:p>
    <w:p w14:paraId="18CB689B" w14:textId="4E78B3B0" w:rsidR="00C73984" w:rsidRDefault="0068046C" w:rsidP="00236C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Fax: 866-475-7959</w:t>
      </w:r>
    </w:p>
    <w:p w14:paraId="1A54F756" w14:textId="77777777" w:rsidR="00236C1E" w:rsidRPr="006C27CA" w:rsidRDefault="00236C1E" w:rsidP="00236C1E">
      <w:pPr>
        <w:rPr>
          <w:rFonts w:ascii="Times New Roman" w:hAnsi="Times New Roman" w:cs="Times New Roman"/>
          <w:sz w:val="20"/>
          <w:szCs w:val="20"/>
        </w:rPr>
      </w:pPr>
    </w:p>
    <w:p w14:paraId="48A16A25" w14:textId="77777777" w:rsidR="00236C1E" w:rsidRPr="006C27CA" w:rsidRDefault="00236C1E" w:rsidP="00236C1E">
      <w:pPr>
        <w:pStyle w:val="ListParagraph"/>
        <w:numPr>
          <w:ilvl w:val="0"/>
          <w:numId w:val="2"/>
        </w:numPr>
        <w:ind w:left="-720" w:hanging="630"/>
        <w:rPr>
          <w:sz w:val="20"/>
          <w:szCs w:val="20"/>
        </w:rPr>
      </w:pPr>
      <w:r w:rsidRPr="006C27CA">
        <w:rPr>
          <w:sz w:val="20"/>
          <w:szCs w:val="20"/>
        </w:rPr>
        <w:t>What year was the project built?</w:t>
      </w:r>
      <w:r w:rsidR="007820F9" w:rsidRPr="006C27CA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1991</w:t>
      </w:r>
    </w:p>
    <w:p w14:paraId="7371E75A" w14:textId="77777777" w:rsidR="00236C1E" w:rsidRPr="006C27CA" w:rsidRDefault="00236C1E" w:rsidP="00236C1E">
      <w:pPr>
        <w:pStyle w:val="ListParagraph"/>
        <w:numPr>
          <w:ilvl w:val="0"/>
          <w:numId w:val="2"/>
        </w:numPr>
        <w:ind w:left="-720" w:hanging="630"/>
        <w:rPr>
          <w:sz w:val="20"/>
          <w:szCs w:val="20"/>
        </w:rPr>
      </w:pPr>
      <w:r w:rsidRPr="006C27CA">
        <w:rPr>
          <w:sz w:val="20"/>
          <w:szCs w:val="20"/>
        </w:rPr>
        <w:t>Total number of units in the project:</w:t>
      </w:r>
      <w:r w:rsidR="007820F9" w:rsidRPr="006C27CA">
        <w:rPr>
          <w:sz w:val="20"/>
          <w:szCs w:val="20"/>
        </w:rPr>
        <w:t xml:space="preserve"> 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62</w:t>
      </w:r>
    </w:p>
    <w:p w14:paraId="73C566B2" w14:textId="77777777" w:rsidR="00236C1E" w:rsidRPr="006C27CA" w:rsidRDefault="00236C1E" w:rsidP="00236C1E">
      <w:pPr>
        <w:pStyle w:val="ListParagraph"/>
        <w:numPr>
          <w:ilvl w:val="0"/>
          <w:numId w:val="2"/>
        </w:numPr>
        <w:ind w:left="-720" w:hanging="630"/>
        <w:rPr>
          <w:sz w:val="20"/>
          <w:szCs w:val="20"/>
        </w:rPr>
      </w:pPr>
      <w:r w:rsidRPr="006C27CA">
        <w:rPr>
          <w:sz w:val="20"/>
          <w:szCs w:val="20"/>
        </w:rPr>
        <w:t>Are all units, common areas, and recreational facilities complete?</w:t>
      </w:r>
      <w:r w:rsidR="007820F9" w:rsidRPr="006C27CA">
        <w:rPr>
          <w:sz w:val="20"/>
          <w:szCs w:val="20"/>
        </w:rPr>
        <w:t xml:space="preserve"> 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YES</w:t>
      </w:r>
    </w:p>
    <w:p w14:paraId="7701B65E" w14:textId="77777777" w:rsidR="00236C1E" w:rsidRPr="006C27CA" w:rsidRDefault="00236C1E" w:rsidP="00236C1E">
      <w:pPr>
        <w:pStyle w:val="ListParagraph"/>
        <w:numPr>
          <w:ilvl w:val="0"/>
          <w:numId w:val="2"/>
        </w:numPr>
        <w:ind w:left="-720" w:hanging="630"/>
        <w:rPr>
          <w:sz w:val="20"/>
          <w:szCs w:val="20"/>
        </w:rPr>
      </w:pPr>
      <w:r w:rsidRPr="006C27CA">
        <w:rPr>
          <w:sz w:val="20"/>
          <w:szCs w:val="20"/>
        </w:rPr>
        <w:t xml:space="preserve">Is the </w:t>
      </w:r>
      <w:r w:rsidR="00916DAD" w:rsidRPr="006C27CA">
        <w:rPr>
          <w:sz w:val="20"/>
          <w:szCs w:val="20"/>
        </w:rPr>
        <w:t>project subject to additional phasing or annexing?</w:t>
      </w:r>
      <w:r w:rsidR="007820F9" w:rsidRPr="006C27CA">
        <w:rPr>
          <w:sz w:val="20"/>
          <w:szCs w:val="20"/>
        </w:rPr>
        <w:t xml:space="preserve"> 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NO</w:t>
      </w:r>
    </w:p>
    <w:p w14:paraId="17BE3028" w14:textId="77777777" w:rsidR="00916DAD" w:rsidRPr="006C27CA" w:rsidRDefault="00916DAD" w:rsidP="00236C1E">
      <w:pPr>
        <w:pStyle w:val="ListParagraph"/>
        <w:numPr>
          <w:ilvl w:val="0"/>
          <w:numId w:val="2"/>
        </w:numPr>
        <w:ind w:left="-720" w:hanging="630"/>
        <w:rPr>
          <w:sz w:val="20"/>
          <w:szCs w:val="20"/>
        </w:rPr>
      </w:pPr>
      <w:r w:rsidRPr="006C27CA">
        <w:rPr>
          <w:sz w:val="20"/>
          <w:szCs w:val="20"/>
        </w:rPr>
        <w:t>Date that the control of the HOA passed to unit owners: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JULY 1993</w:t>
      </w:r>
    </w:p>
    <w:p w14:paraId="764A39AE" w14:textId="77777777" w:rsidR="00916DAD" w:rsidRPr="006C27CA" w:rsidRDefault="00916DAD" w:rsidP="00236C1E">
      <w:pPr>
        <w:pStyle w:val="ListParagraph"/>
        <w:numPr>
          <w:ilvl w:val="0"/>
          <w:numId w:val="2"/>
        </w:numPr>
        <w:ind w:left="-720" w:hanging="630"/>
        <w:rPr>
          <w:sz w:val="20"/>
          <w:szCs w:val="20"/>
        </w:rPr>
      </w:pPr>
      <w:r w:rsidRPr="006C27CA">
        <w:rPr>
          <w:sz w:val="20"/>
          <w:szCs w:val="20"/>
        </w:rPr>
        <w:t>Total number of units which have been sold and closed:</w:t>
      </w:r>
      <w:r w:rsidR="007820F9" w:rsidRPr="006C27CA">
        <w:rPr>
          <w:sz w:val="20"/>
          <w:szCs w:val="20"/>
        </w:rPr>
        <w:t xml:space="preserve"> 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62</w:t>
      </w:r>
    </w:p>
    <w:p w14:paraId="1893CF89" w14:textId="77777777" w:rsidR="00916DAD" w:rsidRPr="006C27CA" w:rsidRDefault="00916DAD" w:rsidP="00236C1E">
      <w:pPr>
        <w:pStyle w:val="ListParagraph"/>
        <w:numPr>
          <w:ilvl w:val="0"/>
          <w:numId w:val="2"/>
        </w:numPr>
        <w:ind w:left="-720" w:hanging="630"/>
        <w:rPr>
          <w:sz w:val="20"/>
          <w:szCs w:val="20"/>
        </w:rPr>
      </w:pPr>
      <w:r w:rsidRPr="006C27CA">
        <w:rPr>
          <w:sz w:val="20"/>
          <w:szCs w:val="20"/>
        </w:rPr>
        <w:t>Total number of units unsold: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0</w:t>
      </w:r>
    </w:p>
    <w:p w14:paraId="798D700A" w14:textId="2D68B308" w:rsidR="00916DAD" w:rsidRPr="006C27CA" w:rsidRDefault="00916DAD" w:rsidP="00236C1E">
      <w:pPr>
        <w:pStyle w:val="ListParagraph"/>
        <w:numPr>
          <w:ilvl w:val="0"/>
          <w:numId w:val="2"/>
        </w:numPr>
        <w:ind w:left="-720" w:hanging="630"/>
        <w:rPr>
          <w:sz w:val="20"/>
          <w:szCs w:val="20"/>
        </w:rPr>
      </w:pPr>
      <w:r w:rsidRPr="006C27CA">
        <w:rPr>
          <w:sz w:val="20"/>
          <w:szCs w:val="20"/>
        </w:rPr>
        <w:t>Total number of owner-occupied</w:t>
      </w:r>
      <w:r w:rsidR="003C15E9">
        <w:rPr>
          <w:sz w:val="20"/>
          <w:szCs w:val="20"/>
        </w:rPr>
        <w:t xml:space="preserve"> units</w:t>
      </w:r>
      <w:r w:rsidRPr="006C27CA">
        <w:rPr>
          <w:sz w:val="20"/>
          <w:szCs w:val="20"/>
        </w:rPr>
        <w:t>:</w:t>
      </w:r>
      <w:r w:rsidR="007820F9" w:rsidRPr="006C27CA">
        <w:rPr>
          <w:sz w:val="20"/>
          <w:szCs w:val="20"/>
        </w:rPr>
        <w:t xml:space="preserve"> 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3C15E9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68046C">
        <w:rPr>
          <w:sz w:val="20"/>
          <w:szCs w:val="20"/>
          <w:u w:val="single"/>
        </w:rPr>
        <w:t>6</w:t>
      </w:r>
      <w:r w:rsidR="003C15E9">
        <w:rPr>
          <w:sz w:val="20"/>
          <w:szCs w:val="20"/>
          <w:u w:val="single"/>
        </w:rPr>
        <w:t>1</w:t>
      </w:r>
    </w:p>
    <w:p w14:paraId="42103574" w14:textId="77777777" w:rsidR="00916DAD" w:rsidRPr="006C27CA" w:rsidRDefault="00916DAD" w:rsidP="00236C1E">
      <w:pPr>
        <w:pStyle w:val="ListParagraph"/>
        <w:numPr>
          <w:ilvl w:val="0"/>
          <w:numId w:val="2"/>
        </w:numPr>
        <w:ind w:left="-720" w:hanging="630"/>
        <w:rPr>
          <w:sz w:val="20"/>
          <w:szCs w:val="20"/>
        </w:rPr>
      </w:pPr>
      <w:r w:rsidRPr="006C27CA">
        <w:rPr>
          <w:sz w:val="20"/>
          <w:szCs w:val="20"/>
        </w:rPr>
        <w:t>Total number of units which are second homes:</w:t>
      </w:r>
      <w:r w:rsidR="007820F9" w:rsidRPr="006C27CA">
        <w:rPr>
          <w:sz w:val="20"/>
          <w:szCs w:val="20"/>
        </w:rPr>
        <w:t xml:space="preserve"> 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0</w:t>
      </w:r>
    </w:p>
    <w:p w14:paraId="02DF8CDE" w14:textId="0633E2BF" w:rsidR="00916DAD" w:rsidRPr="006C27CA" w:rsidRDefault="00916DAD" w:rsidP="00236C1E">
      <w:pPr>
        <w:pStyle w:val="ListParagraph"/>
        <w:numPr>
          <w:ilvl w:val="0"/>
          <w:numId w:val="2"/>
        </w:numPr>
        <w:ind w:left="-720" w:hanging="630"/>
        <w:rPr>
          <w:sz w:val="20"/>
          <w:szCs w:val="20"/>
        </w:rPr>
      </w:pPr>
      <w:r w:rsidRPr="006C27CA">
        <w:rPr>
          <w:sz w:val="20"/>
          <w:szCs w:val="20"/>
        </w:rPr>
        <w:t>Total number of units which are rentals:</w:t>
      </w:r>
      <w:r w:rsidR="007820F9" w:rsidRPr="006C27CA">
        <w:rPr>
          <w:sz w:val="20"/>
          <w:szCs w:val="20"/>
        </w:rPr>
        <w:t xml:space="preserve"> 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3C15E9">
        <w:rPr>
          <w:sz w:val="20"/>
          <w:szCs w:val="20"/>
          <w:u w:val="single"/>
        </w:rPr>
        <w:t>1</w:t>
      </w:r>
    </w:p>
    <w:p w14:paraId="552BDF70" w14:textId="77777777" w:rsidR="00916DAD" w:rsidRPr="006C27CA" w:rsidRDefault="00916DAD" w:rsidP="00236C1E">
      <w:pPr>
        <w:pStyle w:val="ListParagraph"/>
        <w:numPr>
          <w:ilvl w:val="0"/>
          <w:numId w:val="2"/>
        </w:numPr>
        <w:ind w:left="-720" w:hanging="630"/>
        <w:rPr>
          <w:sz w:val="20"/>
          <w:szCs w:val="20"/>
        </w:rPr>
      </w:pPr>
      <w:r w:rsidRPr="006C27CA">
        <w:rPr>
          <w:sz w:val="20"/>
          <w:szCs w:val="20"/>
        </w:rPr>
        <w:t>Total number of units owned by the developer: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</w:rPr>
        <w:t xml:space="preserve"> </w:t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0</w:t>
      </w:r>
    </w:p>
    <w:p w14:paraId="0F27ADC6" w14:textId="77777777" w:rsidR="00916DAD" w:rsidRPr="006C27CA" w:rsidRDefault="00916DAD" w:rsidP="00236C1E">
      <w:pPr>
        <w:pStyle w:val="ListParagraph"/>
        <w:numPr>
          <w:ilvl w:val="0"/>
          <w:numId w:val="2"/>
        </w:numPr>
        <w:ind w:left="-720" w:hanging="630"/>
        <w:rPr>
          <w:sz w:val="20"/>
          <w:szCs w:val="20"/>
        </w:rPr>
      </w:pPr>
      <w:r w:rsidRPr="006C27CA">
        <w:rPr>
          <w:sz w:val="20"/>
          <w:szCs w:val="20"/>
        </w:rPr>
        <w:t>Does any one entity own more than one unit?</w:t>
      </w:r>
      <w:r w:rsidR="007820F9" w:rsidRPr="006C27CA">
        <w:rPr>
          <w:sz w:val="20"/>
          <w:szCs w:val="20"/>
        </w:rPr>
        <w:t xml:space="preserve"> 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NO</w:t>
      </w:r>
    </w:p>
    <w:p w14:paraId="0042467F" w14:textId="77777777" w:rsidR="00916DAD" w:rsidRPr="006C27CA" w:rsidRDefault="00916DAD" w:rsidP="00236C1E">
      <w:pPr>
        <w:pStyle w:val="ListParagraph"/>
        <w:numPr>
          <w:ilvl w:val="0"/>
          <w:numId w:val="2"/>
        </w:numPr>
        <w:ind w:left="-720" w:hanging="630"/>
        <w:rPr>
          <w:sz w:val="20"/>
          <w:szCs w:val="20"/>
        </w:rPr>
      </w:pPr>
      <w:r w:rsidRPr="006C27CA">
        <w:rPr>
          <w:sz w:val="20"/>
          <w:szCs w:val="20"/>
        </w:rPr>
        <w:t>Is the project a purposely-built condominium</w:t>
      </w:r>
      <w:r w:rsidR="00067ADE">
        <w:rPr>
          <w:sz w:val="20"/>
          <w:szCs w:val="20"/>
        </w:rPr>
        <w:t>?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YES</w:t>
      </w:r>
    </w:p>
    <w:p w14:paraId="09972725" w14:textId="77777777" w:rsidR="00916DAD" w:rsidRPr="006C27CA" w:rsidRDefault="00916DAD" w:rsidP="00236C1E">
      <w:pPr>
        <w:pStyle w:val="ListParagraph"/>
        <w:numPr>
          <w:ilvl w:val="0"/>
          <w:numId w:val="2"/>
        </w:numPr>
        <w:ind w:left="-720" w:hanging="630"/>
        <w:rPr>
          <w:sz w:val="20"/>
          <w:szCs w:val="20"/>
        </w:rPr>
      </w:pPr>
      <w:r w:rsidRPr="006C27CA">
        <w:rPr>
          <w:sz w:val="20"/>
          <w:szCs w:val="20"/>
        </w:rPr>
        <w:t>Is the project an apartment conversion?</w:t>
      </w:r>
      <w:r w:rsidR="007820F9" w:rsidRPr="006C27CA">
        <w:rPr>
          <w:sz w:val="20"/>
          <w:szCs w:val="20"/>
        </w:rPr>
        <w:t xml:space="preserve"> 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NO</w:t>
      </w:r>
    </w:p>
    <w:p w14:paraId="06C561FB" w14:textId="77777777" w:rsidR="00916DAD" w:rsidRPr="006C27CA" w:rsidRDefault="00916DAD" w:rsidP="00236C1E">
      <w:pPr>
        <w:pStyle w:val="ListParagraph"/>
        <w:numPr>
          <w:ilvl w:val="0"/>
          <w:numId w:val="2"/>
        </w:numPr>
        <w:ind w:left="-720" w:hanging="630"/>
        <w:rPr>
          <w:sz w:val="20"/>
          <w:szCs w:val="20"/>
        </w:rPr>
      </w:pPr>
      <w:r w:rsidRPr="006C27CA">
        <w:rPr>
          <w:sz w:val="20"/>
          <w:szCs w:val="20"/>
        </w:rPr>
        <w:t>Are all units fee simple?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YES</w:t>
      </w:r>
    </w:p>
    <w:p w14:paraId="5D4C8A20" w14:textId="77777777" w:rsidR="00916DAD" w:rsidRPr="006C27CA" w:rsidRDefault="00916DAD" w:rsidP="00916DAD">
      <w:pPr>
        <w:pStyle w:val="ListParagraph"/>
        <w:numPr>
          <w:ilvl w:val="0"/>
          <w:numId w:val="2"/>
        </w:numPr>
        <w:ind w:left="-720" w:hanging="630"/>
        <w:rPr>
          <w:sz w:val="20"/>
          <w:szCs w:val="20"/>
        </w:rPr>
      </w:pPr>
      <w:r w:rsidRPr="006C27CA">
        <w:rPr>
          <w:sz w:val="20"/>
          <w:szCs w:val="20"/>
        </w:rPr>
        <w:t xml:space="preserve">Do the unit owners have sole ownership rights to the project’s facilities, </w:t>
      </w:r>
    </w:p>
    <w:p w14:paraId="5C5BE829" w14:textId="77777777" w:rsidR="00EA283D" w:rsidRPr="006C27CA" w:rsidRDefault="006C27CA" w:rsidP="00EA283D">
      <w:pPr>
        <w:pStyle w:val="ListParagraph"/>
        <w:ind w:left="-720"/>
        <w:rPr>
          <w:sz w:val="20"/>
          <w:szCs w:val="20"/>
        </w:rPr>
      </w:pPr>
      <w:r>
        <w:rPr>
          <w:sz w:val="20"/>
          <w:szCs w:val="20"/>
        </w:rPr>
        <w:t>c</w:t>
      </w:r>
      <w:r w:rsidR="00916DAD" w:rsidRPr="006C27CA">
        <w:rPr>
          <w:sz w:val="20"/>
          <w:szCs w:val="20"/>
        </w:rPr>
        <w:t>ommon elements and limited common elements?</w:t>
      </w:r>
      <w:r w:rsidR="007820F9" w:rsidRPr="006C27CA">
        <w:rPr>
          <w:sz w:val="20"/>
          <w:szCs w:val="20"/>
        </w:rPr>
        <w:t xml:space="preserve"> 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YES</w:t>
      </w:r>
    </w:p>
    <w:p w14:paraId="4CE64D7A" w14:textId="77777777" w:rsidR="00EA283D" w:rsidRPr="006C27CA" w:rsidRDefault="00EA283D" w:rsidP="00EA283D">
      <w:pPr>
        <w:pStyle w:val="ListParagraph"/>
        <w:ind w:left="-1350"/>
        <w:rPr>
          <w:sz w:val="20"/>
          <w:szCs w:val="20"/>
        </w:rPr>
      </w:pPr>
      <w:r w:rsidRPr="006C27CA">
        <w:rPr>
          <w:sz w:val="20"/>
          <w:szCs w:val="20"/>
        </w:rPr>
        <w:t xml:space="preserve">17. </w:t>
      </w:r>
      <w:r w:rsidRPr="006C27CA">
        <w:rPr>
          <w:sz w:val="20"/>
          <w:szCs w:val="20"/>
        </w:rPr>
        <w:tab/>
        <w:t>Are any of the common areas or recreational areas leased?</w:t>
      </w:r>
      <w:r w:rsidR="007820F9" w:rsidRPr="006C27CA">
        <w:rPr>
          <w:sz w:val="20"/>
          <w:szCs w:val="20"/>
        </w:rPr>
        <w:t xml:space="preserve"> 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NO</w:t>
      </w:r>
    </w:p>
    <w:p w14:paraId="3A372054" w14:textId="4976B4A5" w:rsidR="00EA283D" w:rsidRPr="006C27CA" w:rsidRDefault="00EA283D" w:rsidP="00EA283D">
      <w:pPr>
        <w:pStyle w:val="ListParagraph"/>
        <w:ind w:left="-1350"/>
        <w:rPr>
          <w:sz w:val="20"/>
          <w:szCs w:val="20"/>
        </w:rPr>
      </w:pPr>
      <w:r w:rsidRPr="006C27CA">
        <w:rPr>
          <w:sz w:val="20"/>
          <w:szCs w:val="20"/>
        </w:rPr>
        <w:t>18.</w:t>
      </w:r>
      <w:r w:rsidRPr="006C27CA">
        <w:rPr>
          <w:sz w:val="20"/>
          <w:szCs w:val="20"/>
        </w:rPr>
        <w:tab/>
        <w:t>What are the monthly HOA dues?</w:t>
      </w:r>
      <w:r w:rsidR="007820F9" w:rsidRPr="006C27CA">
        <w:rPr>
          <w:sz w:val="20"/>
          <w:szCs w:val="20"/>
        </w:rPr>
        <w:t xml:space="preserve"> 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$1</w:t>
      </w:r>
      <w:r w:rsidR="00ED6730">
        <w:rPr>
          <w:sz w:val="20"/>
          <w:szCs w:val="20"/>
          <w:u w:val="single"/>
        </w:rPr>
        <w:t>5</w:t>
      </w:r>
      <w:r w:rsidR="007820F9" w:rsidRPr="006C27CA">
        <w:rPr>
          <w:sz w:val="20"/>
          <w:szCs w:val="20"/>
          <w:u w:val="single"/>
        </w:rPr>
        <w:t>0</w:t>
      </w:r>
    </w:p>
    <w:p w14:paraId="6FE01CA4" w14:textId="4DCF1330" w:rsidR="00EA283D" w:rsidRPr="006C27CA" w:rsidRDefault="00EA283D" w:rsidP="00EA283D">
      <w:pPr>
        <w:pStyle w:val="ListParagraph"/>
        <w:ind w:left="-1350"/>
        <w:rPr>
          <w:sz w:val="20"/>
          <w:szCs w:val="20"/>
        </w:rPr>
      </w:pPr>
      <w:r w:rsidRPr="006C27CA">
        <w:rPr>
          <w:sz w:val="20"/>
          <w:szCs w:val="20"/>
        </w:rPr>
        <w:t>19.</w:t>
      </w:r>
      <w:r w:rsidRPr="006C27CA">
        <w:rPr>
          <w:sz w:val="20"/>
          <w:szCs w:val="20"/>
        </w:rPr>
        <w:tab/>
        <w:t>Total number of units that are 30 days or more delinquent in HOA dues?</w:t>
      </w:r>
      <w:r w:rsidR="007820F9" w:rsidRPr="006C27CA">
        <w:rPr>
          <w:sz w:val="20"/>
          <w:szCs w:val="20"/>
        </w:rPr>
        <w:t xml:space="preserve"> 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NONE</w:t>
      </w:r>
    </w:p>
    <w:p w14:paraId="03B7AF86" w14:textId="77777777" w:rsidR="00EA283D" w:rsidRPr="006C27CA" w:rsidRDefault="00EA283D" w:rsidP="00EA283D">
      <w:pPr>
        <w:pStyle w:val="ListParagraph"/>
        <w:ind w:left="-1350"/>
        <w:rPr>
          <w:sz w:val="20"/>
          <w:szCs w:val="20"/>
        </w:rPr>
      </w:pPr>
      <w:r w:rsidRPr="006C27CA">
        <w:rPr>
          <w:sz w:val="20"/>
          <w:szCs w:val="20"/>
        </w:rPr>
        <w:t>20.</w:t>
      </w:r>
      <w:r w:rsidRPr="006C27CA">
        <w:rPr>
          <w:sz w:val="20"/>
          <w:szCs w:val="20"/>
        </w:rPr>
        <w:tab/>
        <w:t>Is there pending and/or settled litigation against the HOA or the developer?</w:t>
      </w:r>
      <w:r w:rsidR="007820F9" w:rsidRPr="006C27CA">
        <w:rPr>
          <w:sz w:val="20"/>
          <w:szCs w:val="20"/>
        </w:rPr>
        <w:t xml:space="preserve"> 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NO</w:t>
      </w:r>
    </w:p>
    <w:p w14:paraId="38D5698B" w14:textId="77777777" w:rsidR="00EA283D" w:rsidRPr="006C27CA" w:rsidRDefault="00EA283D" w:rsidP="00EA283D">
      <w:pPr>
        <w:pStyle w:val="ListParagraph"/>
        <w:ind w:left="-1350"/>
        <w:rPr>
          <w:sz w:val="20"/>
          <w:szCs w:val="20"/>
        </w:rPr>
      </w:pPr>
      <w:r w:rsidRPr="006C27CA">
        <w:rPr>
          <w:sz w:val="20"/>
          <w:szCs w:val="20"/>
        </w:rPr>
        <w:t>21.</w:t>
      </w:r>
      <w:r w:rsidR="005506A6" w:rsidRPr="006C27CA">
        <w:rPr>
          <w:sz w:val="20"/>
          <w:szCs w:val="20"/>
        </w:rPr>
        <w:tab/>
        <w:t>Does the HOA or a management company manage the property?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HOA</w:t>
      </w:r>
    </w:p>
    <w:p w14:paraId="6E3EC65F" w14:textId="77777777" w:rsidR="005506A6" w:rsidRPr="006C27CA" w:rsidRDefault="005506A6" w:rsidP="00EA283D">
      <w:pPr>
        <w:pStyle w:val="ListParagraph"/>
        <w:ind w:left="-1350"/>
        <w:rPr>
          <w:sz w:val="20"/>
          <w:szCs w:val="20"/>
        </w:rPr>
      </w:pPr>
      <w:r w:rsidRPr="006C27CA">
        <w:rPr>
          <w:sz w:val="20"/>
          <w:szCs w:val="20"/>
        </w:rPr>
        <w:t>22.</w:t>
      </w:r>
      <w:r w:rsidRPr="006C27CA">
        <w:rPr>
          <w:sz w:val="20"/>
          <w:szCs w:val="20"/>
        </w:rPr>
        <w:tab/>
        <w:t>Is there more than one association for the project, such as a Master Association?</w:t>
      </w:r>
      <w:r w:rsidR="007820F9" w:rsidRPr="006C27CA">
        <w:rPr>
          <w:sz w:val="20"/>
          <w:szCs w:val="20"/>
        </w:rPr>
        <w:t xml:space="preserve"> 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NO</w:t>
      </w:r>
    </w:p>
    <w:p w14:paraId="794D1249" w14:textId="77777777" w:rsidR="005506A6" w:rsidRPr="006C27CA" w:rsidRDefault="005506A6" w:rsidP="00EA283D">
      <w:pPr>
        <w:pStyle w:val="ListParagraph"/>
        <w:ind w:left="-1350"/>
        <w:rPr>
          <w:sz w:val="20"/>
          <w:szCs w:val="20"/>
        </w:rPr>
      </w:pPr>
      <w:r w:rsidRPr="006C27CA">
        <w:rPr>
          <w:sz w:val="20"/>
          <w:szCs w:val="20"/>
        </w:rPr>
        <w:t>23.</w:t>
      </w:r>
      <w:r w:rsidRPr="006C27CA">
        <w:rPr>
          <w:sz w:val="20"/>
          <w:szCs w:val="20"/>
        </w:rPr>
        <w:tab/>
        <w:t>Have there been any special assessments in the past year?</w:t>
      </w:r>
      <w:r w:rsidR="007820F9" w:rsidRPr="006C27CA">
        <w:rPr>
          <w:sz w:val="20"/>
          <w:szCs w:val="20"/>
        </w:rPr>
        <w:t xml:space="preserve"> 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NO</w:t>
      </w:r>
    </w:p>
    <w:p w14:paraId="1CC36A64" w14:textId="77777777" w:rsidR="005506A6" w:rsidRPr="006C27CA" w:rsidRDefault="005506A6" w:rsidP="00EA283D">
      <w:pPr>
        <w:pStyle w:val="ListParagraph"/>
        <w:ind w:left="-1350"/>
        <w:rPr>
          <w:sz w:val="20"/>
          <w:szCs w:val="20"/>
        </w:rPr>
      </w:pPr>
      <w:r w:rsidRPr="006C27CA">
        <w:rPr>
          <w:sz w:val="20"/>
          <w:szCs w:val="20"/>
        </w:rPr>
        <w:t>24.</w:t>
      </w:r>
      <w:r w:rsidRPr="006C27CA">
        <w:rPr>
          <w:sz w:val="20"/>
          <w:szCs w:val="20"/>
        </w:rPr>
        <w:tab/>
        <w:t>Are there any scheduled special assessments in the future?</w:t>
      </w:r>
      <w:r w:rsidR="007820F9" w:rsidRPr="006C27CA">
        <w:rPr>
          <w:sz w:val="20"/>
          <w:szCs w:val="20"/>
        </w:rPr>
        <w:t xml:space="preserve"> 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NO</w:t>
      </w:r>
    </w:p>
    <w:p w14:paraId="0FD53926" w14:textId="667C68D8" w:rsidR="005506A6" w:rsidRPr="006C27CA" w:rsidRDefault="005506A6" w:rsidP="00EA283D">
      <w:pPr>
        <w:pStyle w:val="ListParagraph"/>
        <w:ind w:left="-1350"/>
        <w:rPr>
          <w:sz w:val="20"/>
          <w:szCs w:val="20"/>
        </w:rPr>
      </w:pPr>
      <w:r w:rsidRPr="006C27CA">
        <w:rPr>
          <w:sz w:val="20"/>
          <w:szCs w:val="20"/>
        </w:rPr>
        <w:t>25.</w:t>
      </w:r>
      <w:r w:rsidRPr="006C27CA">
        <w:rPr>
          <w:sz w:val="20"/>
          <w:szCs w:val="20"/>
        </w:rPr>
        <w:tab/>
        <w:t xml:space="preserve">Does the HOA waive its right of first refusal to the sale, lease, </w:t>
      </w:r>
      <w:r w:rsidR="003C15E9">
        <w:rPr>
          <w:sz w:val="20"/>
          <w:szCs w:val="20"/>
        </w:rPr>
        <w:t xml:space="preserve">or </w:t>
      </w:r>
      <w:r w:rsidRPr="006C27CA">
        <w:rPr>
          <w:sz w:val="20"/>
          <w:szCs w:val="20"/>
        </w:rPr>
        <w:t>transfer of a unit in case of</w:t>
      </w:r>
    </w:p>
    <w:p w14:paraId="01FE30D7" w14:textId="77777777" w:rsidR="005506A6" w:rsidRPr="006C27CA" w:rsidRDefault="005506A6" w:rsidP="00EA283D">
      <w:pPr>
        <w:pStyle w:val="ListParagraph"/>
        <w:ind w:left="-1350"/>
        <w:rPr>
          <w:sz w:val="20"/>
          <w:szCs w:val="20"/>
        </w:rPr>
      </w:pPr>
      <w:r w:rsidRPr="006C27CA">
        <w:rPr>
          <w:sz w:val="20"/>
          <w:szCs w:val="20"/>
        </w:rPr>
        <w:tab/>
        <w:t>foreclosure of deed in lieu?</w:t>
      </w:r>
      <w:r w:rsidR="007820F9" w:rsidRPr="006C27CA">
        <w:rPr>
          <w:sz w:val="20"/>
          <w:szCs w:val="20"/>
        </w:rPr>
        <w:t xml:space="preserve"> 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YES</w:t>
      </w:r>
    </w:p>
    <w:p w14:paraId="0FA446E7" w14:textId="77777777" w:rsidR="005506A6" w:rsidRPr="006C27CA" w:rsidRDefault="005506A6" w:rsidP="00EA283D">
      <w:pPr>
        <w:pStyle w:val="ListParagraph"/>
        <w:ind w:left="-1350"/>
        <w:rPr>
          <w:sz w:val="20"/>
          <w:szCs w:val="20"/>
        </w:rPr>
      </w:pPr>
      <w:r w:rsidRPr="006C27CA">
        <w:rPr>
          <w:sz w:val="20"/>
          <w:szCs w:val="20"/>
        </w:rPr>
        <w:t>26.</w:t>
      </w:r>
      <w:r w:rsidRPr="006C27CA">
        <w:rPr>
          <w:sz w:val="20"/>
          <w:szCs w:val="20"/>
        </w:rPr>
        <w:tab/>
        <w:t>Is the unit subject to any resale</w:t>
      </w:r>
      <w:r w:rsidR="00E011B8" w:rsidRPr="006C27CA">
        <w:rPr>
          <w:sz w:val="20"/>
          <w:szCs w:val="20"/>
        </w:rPr>
        <w:t xml:space="preserve"> restrictions based on age?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NO</w:t>
      </w:r>
    </w:p>
    <w:p w14:paraId="2C40D880" w14:textId="77777777" w:rsidR="00E011B8" w:rsidRPr="006C27CA" w:rsidRDefault="00E011B8" w:rsidP="00EA283D">
      <w:pPr>
        <w:pStyle w:val="ListParagraph"/>
        <w:ind w:left="-1350"/>
        <w:rPr>
          <w:sz w:val="20"/>
          <w:szCs w:val="20"/>
        </w:rPr>
      </w:pPr>
      <w:r w:rsidRPr="006C27CA">
        <w:rPr>
          <w:sz w:val="20"/>
          <w:szCs w:val="20"/>
        </w:rPr>
        <w:t>27.</w:t>
      </w:r>
      <w:r w:rsidRPr="006C27CA">
        <w:rPr>
          <w:sz w:val="20"/>
          <w:szCs w:val="20"/>
        </w:rPr>
        <w:tab/>
        <w:t>Is the unit subject to any resale restrictions based on zoning?</w:t>
      </w:r>
      <w:r w:rsidR="007820F9" w:rsidRPr="006C27CA">
        <w:rPr>
          <w:sz w:val="20"/>
          <w:szCs w:val="20"/>
        </w:rPr>
        <w:t xml:space="preserve"> 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NO</w:t>
      </w:r>
    </w:p>
    <w:p w14:paraId="4EBE630B" w14:textId="77777777" w:rsidR="00E011B8" w:rsidRPr="006C27CA" w:rsidRDefault="00E011B8" w:rsidP="00EA283D">
      <w:pPr>
        <w:pStyle w:val="ListParagraph"/>
        <w:ind w:left="-1350"/>
        <w:rPr>
          <w:sz w:val="20"/>
          <w:szCs w:val="20"/>
        </w:rPr>
      </w:pPr>
      <w:r w:rsidRPr="006C27CA">
        <w:rPr>
          <w:sz w:val="20"/>
          <w:szCs w:val="20"/>
        </w:rPr>
        <w:t xml:space="preserve">28. </w:t>
      </w:r>
      <w:r w:rsidRPr="006C27CA">
        <w:rPr>
          <w:sz w:val="20"/>
          <w:szCs w:val="20"/>
        </w:rPr>
        <w:tab/>
        <w:t>Is the unit subject to any timesharing arrangements?</w:t>
      </w:r>
      <w:r w:rsidR="007820F9" w:rsidRPr="006C27CA">
        <w:rPr>
          <w:sz w:val="20"/>
          <w:szCs w:val="20"/>
        </w:rPr>
        <w:t xml:space="preserve"> 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NO</w:t>
      </w:r>
    </w:p>
    <w:p w14:paraId="78EA6DD7" w14:textId="77777777" w:rsidR="00E011B8" w:rsidRPr="006C27CA" w:rsidRDefault="00E011B8" w:rsidP="00EA283D">
      <w:pPr>
        <w:pStyle w:val="ListParagraph"/>
        <w:ind w:left="-1350"/>
        <w:rPr>
          <w:sz w:val="20"/>
          <w:szCs w:val="20"/>
        </w:rPr>
      </w:pPr>
      <w:r w:rsidRPr="006C27CA">
        <w:rPr>
          <w:sz w:val="20"/>
          <w:szCs w:val="20"/>
        </w:rPr>
        <w:t>29.</w:t>
      </w:r>
      <w:r w:rsidRPr="006C27CA">
        <w:rPr>
          <w:sz w:val="20"/>
          <w:szCs w:val="20"/>
        </w:rPr>
        <w:tab/>
        <w:t>Are there any manufactured housing units located in the project?</w:t>
      </w:r>
      <w:r w:rsidR="007820F9" w:rsidRPr="006C27CA">
        <w:rPr>
          <w:sz w:val="20"/>
          <w:szCs w:val="20"/>
        </w:rPr>
        <w:t xml:space="preserve"> 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NO</w:t>
      </w:r>
    </w:p>
    <w:p w14:paraId="5484D0EF" w14:textId="77777777" w:rsidR="00E011B8" w:rsidRPr="006C27CA" w:rsidRDefault="00E011B8" w:rsidP="00EA283D">
      <w:pPr>
        <w:pStyle w:val="ListParagraph"/>
        <w:ind w:left="-1350"/>
        <w:rPr>
          <w:sz w:val="20"/>
          <w:szCs w:val="20"/>
        </w:rPr>
      </w:pPr>
      <w:r w:rsidRPr="006C27CA">
        <w:rPr>
          <w:sz w:val="20"/>
          <w:szCs w:val="20"/>
        </w:rPr>
        <w:t>30.</w:t>
      </w:r>
      <w:r w:rsidRPr="006C27CA">
        <w:rPr>
          <w:sz w:val="20"/>
          <w:szCs w:val="20"/>
        </w:rPr>
        <w:tab/>
        <w:t>How much of the total project space is devoted to commercial usage?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</w:rPr>
        <w:t xml:space="preserve"> </w:t>
      </w:r>
      <w:r w:rsidR="007820F9" w:rsidRPr="006C27CA">
        <w:rPr>
          <w:sz w:val="20"/>
          <w:szCs w:val="20"/>
          <w:u w:val="single"/>
        </w:rPr>
        <w:t>NONE</w:t>
      </w:r>
    </w:p>
    <w:p w14:paraId="0650362C" w14:textId="77777777" w:rsidR="00E011B8" w:rsidRPr="006C27CA" w:rsidRDefault="00E011B8" w:rsidP="00EA283D">
      <w:pPr>
        <w:pStyle w:val="ListParagraph"/>
        <w:ind w:left="-1350"/>
        <w:rPr>
          <w:sz w:val="20"/>
          <w:szCs w:val="20"/>
        </w:rPr>
      </w:pPr>
      <w:r w:rsidRPr="006C27CA">
        <w:rPr>
          <w:sz w:val="20"/>
          <w:szCs w:val="20"/>
        </w:rPr>
        <w:t>31.</w:t>
      </w:r>
      <w:r w:rsidRPr="006C27CA">
        <w:rPr>
          <w:sz w:val="20"/>
          <w:szCs w:val="20"/>
        </w:rPr>
        <w:tab/>
        <w:t xml:space="preserve">Minimum amount of the total funds that the HOA maintains in the replacement reserve </w:t>
      </w:r>
    </w:p>
    <w:p w14:paraId="4E3AE530" w14:textId="77777777" w:rsidR="00E011B8" w:rsidRPr="006C27CA" w:rsidRDefault="00E011B8" w:rsidP="00EA283D">
      <w:pPr>
        <w:pStyle w:val="ListParagraph"/>
        <w:ind w:left="-1350"/>
        <w:rPr>
          <w:sz w:val="20"/>
          <w:szCs w:val="20"/>
        </w:rPr>
      </w:pPr>
      <w:r w:rsidRPr="006C27CA">
        <w:rPr>
          <w:sz w:val="20"/>
          <w:szCs w:val="20"/>
        </w:rPr>
        <w:tab/>
        <w:t>account:</w:t>
      </w:r>
      <w:r w:rsidR="007820F9" w:rsidRPr="006C27CA">
        <w:rPr>
          <w:sz w:val="20"/>
          <w:szCs w:val="20"/>
        </w:rPr>
        <w:t xml:space="preserve"> </w:t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067ADE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$20K</w:t>
      </w:r>
    </w:p>
    <w:p w14:paraId="44774CE9" w14:textId="77777777" w:rsidR="00E011B8" w:rsidRPr="006C27CA" w:rsidRDefault="00E011B8" w:rsidP="00EA283D">
      <w:pPr>
        <w:pStyle w:val="ListParagraph"/>
        <w:ind w:left="-1350"/>
        <w:rPr>
          <w:sz w:val="20"/>
          <w:szCs w:val="20"/>
        </w:rPr>
      </w:pPr>
      <w:r w:rsidRPr="006C27CA">
        <w:rPr>
          <w:sz w:val="20"/>
          <w:szCs w:val="20"/>
        </w:rPr>
        <w:t>32.</w:t>
      </w:r>
      <w:r w:rsidRPr="006C27CA">
        <w:rPr>
          <w:sz w:val="20"/>
          <w:szCs w:val="20"/>
        </w:rPr>
        <w:tab/>
        <w:t>What is the amount of general liability insurance for the project?</w:t>
      </w:r>
      <w:r w:rsidR="007820F9" w:rsidRPr="006C27CA">
        <w:rPr>
          <w:sz w:val="20"/>
          <w:szCs w:val="20"/>
        </w:rPr>
        <w:t xml:space="preserve"> </w:t>
      </w:r>
      <w:r w:rsidR="005F699A">
        <w:rPr>
          <w:sz w:val="20"/>
          <w:szCs w:val="20"/>
        </w:rPr>
        <w:tab/>
      </w:r>
      <w:r w:rsidR="005F699A">
        <w:rPr>
          <w:sz w:val="20"/>
          <w:szCs w:val="20"/>
        </w:rPr>
        <w:tab/>
      </w:r>
      <w:r w:rsidR="005F699A">
        <w:rPr>
          <w:sz w:val="20"/>
          <w:szCs w:val="20"/>
        </w:rPr>
        <w:tab/>
      </w:r>
      <w:r w:rsidR="005F699A">
        <w:rPr>
          <w:sz w:val="20"/>
          <w:szCs w:val="20"/>
        </w:rPr>
        <w:tab/>
      </w:r>
      <w:r w:rsidR="007820F9" w:rsidRPr="006C27CA">
        <w:rPr>
          <w:sz w:val="20"/>
          <w:szCs w:val="20"/>
        </w:rPr>
        <w:t>$</w:t>
      </w:r>
      <w:r w:rsidR="007820F9" w:rsidRPr="006C27CA">
        <w:rPr>
          <w:sz w:val="20"/>
          <w:szCs w:val="20"/>
          <w:u w:val="single"/>
        </w:rPr>
        <w:t>2M</w:t>
      </w:r>
    </w:p>
    <w:p w14:paraId="2FCE64C1" w14:textId="77777777" w:rsidR="00E011B8" w:rsidRPr="006C27CA" w:rsidRDefault="00E011B8" w:rsidP="00EA283D">
      <w:pPr>
        <w:pStyle w:val="ListParagraph"/>
        <w:ind w:left="-1350"/>
        <w:rPr>
          <w:sz w:val="20"/>
          <w:szCs w:val="20"/>
        </w:rPr>
      </w:pPr>
      <w:r w:rsidRPr="006C27CA">
        <w:rPr>
          <w:sz w:val="20"/>
          <w:szCs w:val="20"/>
        </w:rPr>
        <w:t>33.</w:t>
      </w:r>
      <w:r w:rsidRPr="006C27CA">
        <w:rPr>
          <w:sz w:val="20"/>
          <w:szCs w:val="20"/>
        </w:rPr>
        <w:tab/>
        <w:t>What is the amount of hazard insurance for the project?</w:t>
      </w:r>
      <w:r w:rsidR="005F699A">
        <w:rPr>
          <w:sz w:val="20"/>
          <w:szCs w:val="20"/>
        </w:rPr>
        <w:tab/>
      </w:r>
      <w:r w:rsidR="005F699A">
        <w:rPr>
          <w:sz w:val="20"/>
          <w:szCs w:val="20"/>
        </w:rPr>
        <w:tab/>
      </w:r>
      <w:r w:rsidR="005F699A">
        <w:rPr>
          <w:sz w:val="20"/>
          <w:szCs w:val="20"/>
        </w:rPr>
        <w:tab/>
      </w:r>
      <w:r w:rsidR="005F699A">
        <w:rPr>
          <w:sz w:val="20"/>
          <w:szCs w:val="20"/>
        </w:rPr>
        <w:tab/>
      </w:r>
      <w:r w:rsidR="005F699A">
        <w:rPr>
          <w:sz w:val="20"/>
          <w:szCs w:val="20"/>
        </w:rPr>
        <w:tab/>
      </w:r>
      <w:r w:rsidR="007820F9" w:rsidRPr="006C27CA">
        <w:rPr>
          <w:sz w:val="20"/>
          <w:szCs w:val="20"/>
        </w:rPr>
        <w:t xml:space="preserve"> </w:t>
      </w:r>
      <w:r w:rsidR="007820F9" w:rsidRPr="006C27CA">
        <w:rPr>
          <w:sz w:val="20"/>
          <w:szCs w:val="20"/>
          <w:u w:val="single"/>
        </w:rPr>
        <w:t>$22+M</w:t>
      </w:r>
    </w:p>
    <w:p w14:paraId="1BFC1F5A" w14:textId="77777777" w:rsidR="00E011B8" w:rsidRPr="006C27CA" w:rsidRDefault="00E011B8" w:rsidP="00EA283D">
      <w:pPr>
        <w:pStyle w:val="ListParagraph"/>
        <w:ind w:left="-1350"/>
        <w:rPr>
          <w:sz w:val="20"/>
          <w:szCs w:val="20"/>
        </w:rPr>
      </w:pPr>
      <w:r w:rsidRPr="006C27CA">
        <w:rPr>
          <w:sz w:val="20"/>
          <w:szCs w:val="20"/>
        </w:rPr>
        <w:t>34.</w:t>
      </w:r>
      <w:r w:rsidRPr="006C27CA">
        <w:rPr>
          <w:sz w:val="20"/>
          <w:szCs w:val="20"/>
        </w:rPr>
        <w:tab/>
        <w:t>What is the amount of fidelity bond/employer dishonesty insurance?</w:t>
      </w:r>
      <w:r w:rsidR="007820F9" w:rsidRPr="006C27CA">
        <w:rPr>
          <w:sz w:val="20"/>
          <w:szCs w:val="20"/>
        </w:rPr>
        <w:t xml:space="preserve"> </w:t>
      </w:r>
      <w:r w:rsidR="005F699A">
        <w:rPr>
          <w:sz w:val="20"/>
          <w:szCs w:val="20"/>
        </w:rPr>
        <w:tab/>
      </w:r>
      <w:r w:rsidR="005F699A">
        <w:rPr>
          <w:sz w:val="20"/>
          <w:szCs w:val="20"/>
        </w:rPr>
        <w:tab/>
      </w:r>
      <w:r w:rsidR="005F699A">
        <w:rPr>
          <w:sz w:val="20"/>
          <w:szCs w:val="20"/>
        </w:rPr>
        <w:tab/>
      </w:r>
      <w:r w:rsidR="007820F9" w:rsidRPr="006C27CA">
        <w:rPr>
          <w:sz w:val="20"/>
          <w:szCs w:val="20"/>
          <w:u w:val="single"/>
        </w:rPr>
        <w:t>$25K</w:t>
      </w:r>
    </w:p>
    <w:p w14:paraId="324B6E01" w14:textId="77777777" w:rsidR="00E011B8" w:rsidRPr="006C27CA" w:rsidRDefault="00E011B8" w:rsidP="00EA283D">
      <w:pPr>
        <w:pStyle w:val="ListParagraph"/>
        <w:ind w:left="-1350"/>
        <w:rPr>
          <w:sz w:val="20"/>
          <w:szCs w:val="20"/>
        </w:rPr>
      </w:pPr>
    </w:p>
    <w:p w14:paraId="12C7D995" w14:textId="20E73046" w:rsidR="00E011B8" w:rsidRPr="006C27CA" w:rsidRDefault="00E011B8" w:rsidP="00EA283D">
      <w:pPr>
        <w:pStyle w:val="ListParagraph"/>
        <w:ind w:left="-1350"/>
        <w:rPr>
          <w:sz w:val="20"/>
          <w:szCs w:val="20"/>
        </w:rPr>
      </w:pPr>
      <w:r w:rsidRPr="006C27CA">
        <w:rPr>
          <w:sz w:val="20"/>
          <w:szCs w:val="20"/>
        </w:rPr>
        <w:t>I certify that the above information is true and corr</w:t>
      </w:r>
      <w:r w:rsidR="00BD2B81">
        <w:rPr>
          <w:sz w:val="20"/>
          <w:szCs w:val="20"/>
        </w:rPr>
        <w:t>ect to the best of my kn</w:t>
      </w:r>
      <w:r w:rsidR="00FE3BF0">
        <w:rPr>
          <w:sz w:val="20"/>
          <w:szCs w:val="20"/>
        </w:rPr>
        <w:t xml:space="preserve">owledge and that homeowners of Stonegate Rd. Unit </w:t>
      </w:r>
      <w:r w:rsidR="00BD2B81">
        <w:rPr>
          <w:sz w:val="20"/>
          <w:szCs w:val="20"/>
        </w:rPr>
        <w:t xml:space="preserve">are in good standing with all association rules, regulations, and finances. </w:t>
      </w:r>
    </w:p>
    <w:p w14:paraId="17F2EBF8" w14:textId="77777777" w:rsidR="00E011B8" w:rsidRDefault="00E011B8" w:rsidP="00EA283D">
      <w:pPr>
        <w:pStyle w:val="ListParagraph"/>
        <w:ind w:left="-1350"/>
      </w:pPr>
    </w:p>
    <w:p w14:paraId="5D533D78" w14:textId="79A13777" w:rsidR="00067ADE" w:rsidRPr="00640FEC" w:rsidRDefault="00640FEC" w:rsidP="00EA283D">
      <w:pPr>
        <w:pStyle w:val="ListParagraph"/>
        <w:ind w:left="-1350"/>
        <w:rPr>
          <w:rFonts w:ascii="Snell Roundhand Black" w:hAnsi="Snell Roundhand Black"/>
        </w:rPr>
      </w:pPr>
      <w:r>
        <w:rPr>
          <w:rFonts w:ascii="Snell Roundhand Black" w:hAnsi="Snell Roundhand Black"/>
        </w:rPr>
        <w:t>Michael Cooney</w:t>
      </w:r>
    </w:p>
    <w:p w14:paraId="5D69FD28" w14:textId="77777777" w:rsidR="00E011B8" w:rsidRDefault="00E011B8" w:rsidP="00EA283D">
      <w:pPr>
        <w:pStyle w:val="ListParagraph"/>
        <w:ind w:left="-1350"/>
      </w:pPr>
      <w:r>
        <w:t>Mike Cooney</w:t>
      </w:r>
    </w:p>
    <w:p w14:paraId="4621DC32" w14:textId="04E80721" w:rsidR="00E011B8" w:rsidRDefault="00E011B8" w:rsidP="00EA283D">
      <w:pPr>
        <w:pStyle w:val="ListParagraph"/>
        <w:ind w:left="-1350"/>
      </w:pPr>
      <w:r>
        <w:t>Board of Trustees</w:t>
      </w:r>
    </w:p>
    <w:p w14:paraId="1C093CE3" w14:textId="77777777" w:rsidR="00E011B8" w:rsidRDefault="00E011B8" w:rsidP="00EA283D">
      <w:pPr>
        <w:pStyle w:val="ListParagraph"/>
        <w:ind w:left="-1350"/>
      </w:pPr>
      <w:r>
        <w:t>Stonegate Condominium Association</w:t>
      </w:r>
    </w:p>
    <w:p w14:paraId="29719853" w14:textId="641137C5" w:rsidR="00236C1E" w:rsidRDefault="003C15E9" w:rsidP="00067ADE">
      <w:pPr>
        <w:pStyle w:val="ListParagraph"/>
        <w:ind w:left="-1350"/>
      </w:pPr>
      <w:r>
        <w:t>September</w:t>
      </w:r>
      <w:r w:rsidR="00697BAF">
        <w:t xml:space="preserve"> </w:t>
      </w:r>
      <w:r>
        <w:t>5</w:t>
      </w:r>
      <w:r w:rsidR="00FD6EE6">
        <w:t xml:space="preserve">, </w:t>
      </w:r>
      <w:r w:rsidR="00697BAF">
        <w:t>202</w:t>
      </w:r>
      <w:r w:rsidR="00ED6730">
        <w:t>6</w:t>
      </w:r>
    </w:p>
    <w:p w14:paraId="28BE9F6B" w14:textId="18E6E438" w:rsidR="00D973A6" w:rsidRDefault="00D973A6" w:rsidP="00D973A6">
      <w:pPr>
        <w:pStyle w:val="ListParagraph"/>
        <w:ind w:left="-1350"/>
      </w:pPr>
      <w:r w:rsidRPr="00DE2326">
        <w:t>04-3129611</w:t>
      </w:r>
      <w:r>
        <w:t xml:space="preserve"> – Tax ID</w:t>
      </w:r>
    </w:p>
    <w:sectPr w:rsidR="00D973A6" w:rsidSect="00067ADE">
      <w:pgSz w:w="12240" w:h="15840"/>
      <w:pgMar w:top="792" w:right="1872" w:bottom="792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Snell Roundhand Black">
    <w:panose1 w:val="02000A04090000090004"/>
    <w:charset w:val="00"/>
    <w:family w:val="auto"/>
    <w:pitch w:val="variable"/>
    <w:sig w:usb0="80000027" w:usb1="00000000" w:usb2="00000000" w:usb3="00000000" w:csb0="0000011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C64114"/>
    <w:multiLevelType w:val="multilevel"/>
    <w:tmpl w:val="BBFE8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65331447"/>
    <w:multiLevelType w:val="hybridMultilevel"/>
    <w:tmpl w:val="51FEEE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98947">
    <w:abstractNumId w:val="0"/>
  </w:num>
  <w:num w:numId="2" w16cid:durableId="142109779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6C1E"/>
    <w:rsid w:val="00067ADE"/>
    <w:rsid w:val="001B68A9"/>
    <w:rsid w:val="00236C1E"/>
    <w:rsid w:val="003C15E9"/>
    <w:rsid w:val="004065C1"/>
    <w:rsid w:val="00434278"/>
    <w:rsid w:val="005506A6"/>
    <w:rsid w:val="005F699A"/>
    <w:rsid w:val="00613A1B"/>
    <w:rsid w:val="00640FEC"/>
    <w:rsid w:val="00642345"/>
    <w:rsid w:val="00657C35"/>
    <w:rsid w:val="0068046C"/>
    <w:rsid w:val="006944E1"/>
    <w:rsid w:val="00697BAF"/>
    <w:rsid w:val="006C27CA"/>
    <w:rsid w:val="007456F4"/>
    <w:rsid w:val="007820F9"/>
    <w:rsid w:val="008833E7"/>
    <w:rsid w:val="00916DAD"/>
    <w:rsid w:val="00A30967"/>
    <w:rsid w:val="00B96C37"/>
    <w:rsid w:val="00BD2B81"/>
    <w:rsid w:val="00C73984"/>
    <w:rsid w:val="00D973A6"/>
    <w:rsid w:val="00DE553D"/>
    <w:rsid w:val="00E011B8"/>
    <w:rsid w:val="00EA283D"/>
    <w:rsid w:val="00ED6730"/>
    <w:rsid w:val="00F36FB8"/>
    <w:rsid w:val="00FD6EE6"/>
    <w:rsid w:val="00FE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FD945A"/>
  <w14:defaultImageDpi w14:val="300"/>
  <w15:docId w15:val="{B62C441D-C8F2-EC45-9070-3E1735AC3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6C1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36C1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36C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67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8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17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T@StonegateRoad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460</Words>
  <Characters>2623</Characters>
  <Application>Microsoft Office Word</Application>
  <DocSecurity>0</DocSecurity>
  <Lines>21</Lines>
  <Paragraphs>6</Paragraphs>
  <ScaleCrop>false</ScaleCrop>
  <Company>LPSD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Cooney</dc:creator>
  <cp:keywords/>
  <dc:description/>
  <cp:lastModifiedBy>Michael Cooney</cp:lastModifiedBy>
  <cp:revision>4</cp:revision>
  <cp:lastPrinted>2016-07-07T16:27:00Z</cp:lastPrinted>
  <dcterms:created xsi:type="dcterms:W3CDTF">2026-02-06T17:03:00Z</dcterms:created>
  <dcterms:modified xsi:type="dcterms:W3CDTF">2026-09-05T17:21:00Z</dcterms:modified>
</cp:coreProperties>
</file>